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400" w:lineRule="exact"/>
        <w:ind w:left="420"/>
        <w:jc w:val="center"/>
        <w:rPr>
          <w:rFonts w:hint="eastAsia" w:ascii="仿宋" w:hAnsi="仿宋" w:eastAsia="仿宋" w:cs="仿宋"/>
          <w:sz w:val="28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服装与服饰设计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职业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技能测试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实施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方案</w:t>
      </w:r>
    </w:p>
    <w:p>
      <w:pPr>
        <w:spacing w:line="500" w:lineRule="exact"/>
        <w:ind w:left="700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sz w:val="28"/>
          <w:szCs w:val="28"/>
        </w:rPr>
        <w:t>考试时间：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上午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10：30－12：00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 xml:space="preserve"> 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二、</w:t>
      </w:r>
      <w:r>
        <w:rPr>
          <w:rFonts w:hint="eastAsia" w:ascii="仿宋" w:hAnsi="仿宋" w:eastAsia="仿宋" w:cs="仿宋"/>
          <w:b/>
          <w:sz w:val="28"/>
          <w:szCs w:val="28"/>
        </w:rPr>
        <w:t>考试场地：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第一教学楼（视考生人数安排）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三、</w:t>
      </w:r>
      <w:r>
        <w:rPr>
          <w:rFonts w:hint="eastAsia" w:ascii="仿宋" w:hAnsi="仿宋" w:eastAsia="仿宋" w:cs="仿宋"/>
          <w:b/>
          <w:sz w:val="28"/>
          <w:szCs w:val="28"/>
        </w:rPr>
        <w:t>考试内容：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静物素描（现场摆放静物）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四、</w:t>
      </w:r>
      <w:r>
        <w:rPr>
          <w:rFonts w:hint="eastAsia" w:ascii="仿宋" w:hAnsi="仿宋" w:eastAsia="仿宋" w:cs="仿宋"/>
          <w:b/>
          <w:sz w:val="28"/>
          <w:szCs w:val="28"/>
        </w:rPr>
        <w:t>考试材料（考场提供）及用具要求：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素描纸8k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100张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限用铅笔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3B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100支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画板或画夹及相关绘画用具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100套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4、小刀（30把）</w:t>
      </w:r>
    </w:p>
    <w:p>
      <w:pPr>
        <w:spacing w:line="36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5、橡皮擦（100块）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6、8K牛皮纸试卷袋（3个）</w:t>
      </w:r>
    </w:p>
    <w:p>
      <w:pPr>
        <w:spacing w:line="36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7、静物若干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</w:t>
      </w:r>
      <w:r>
        <w:rPr>
          <w:rFonts w:hint="eastAsia" w:ascii="仿宋" w:hAnsi="仿宋" w:eastAsia="仿宋" w:cs="仿宋"/>
          <w:sz w:val="28"/>
          <w:szCs w:val="28"/>
        </w:rPr>
        <w:t>不得在卷面上喷洒任何固定液体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五、</w:t>
      </w:r>
      <w:r>
        <w:rPr>
          <w:rFonts w:hint="eastAsia" w:ascii="仿宋" w:hAnsi="仿宋" w:eastAsia="仿宋" w:cs="仿宋"/>
          <w:b/>
          <w:sz w:val="28"/>
          <w:szCs w:val="28"/>
        </w:rPr>
        <w:t>评分标准（满分为</w:t>
      </w:r>
      <w:r>
        <w:rPr>
          <w:rFonts w:hint="default" w:ascii="仿宋" w:hAnsi="仿宋" w:eastAsia="仿宋" w:cs="仿宋"/>
          <w:b/>
          <w:sz w:val="28"/>
          <w:szCs w:val="28"/>
        </w:rPr>
        <w:t>300</w:t>
      </w:r>
      <w:r>
        <w:rPr>
          <w:rFonts w:hint="eastAsia" w:ascii="仿宋" w:hAnsi="仿宋" w:eastAsia="仿宋" w:cs="仿宋"/>
          <w:b/>
          <w:sz w:val="28"/>
          <w:szCs w:val="28"/>
        </w:rPr>
        <w:t>分,分为5个档次）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260</w:t>
      </w:r>
      <w:r>
        <w:rPr>
          <w:rFonts w:hint="eastAsia" w:ascii="仿宋" w:hAnsi="仿宋" w:eastAsia="仿宋" w:cs="仿宋"/>
          <w:sz w:val="28"/>
          <w:szCs w:val="28"/>
        </w:rPr>
        <w:t>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0分：符合试题规定及要求，造型准确合理，正确地理解对象结构与体面关系，构图完整，整体与局部关系协调，空间感、体积感、质感的把握能力较强，作品富有感染力。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220</w:t>
      </w:r>
      <w:r>
        <w:rPr>
          <w:rFonts w:hint="eastAsia" w:ascii="仿宋" w:hAnsi="仿宋" w:eastAsia="仿宋" w:cs="仿宋"/>
          <w:sz w:val="28"/>
          <w:szCs w:val="28"/>
        </w:rPr>
        <w:t>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259</w:t>
      </w:r>
      <w:r>
        <w:rPr>
          <w:rFonts w:hint="eastAsia" w:ascii="仿宋" w:hAnsi="仿宋" w:eastAsia="仿宋" w:cs="仿宋"/>
          <w:sz w:val="28"/>
          <w:szCs w:val="28"/>
        </w:rPr>
        <w:t>分：符合试题规定及要求，造型准确，正确地理解对象结构与体面关系，构图完整，整体关系良好，刻画深入，作品有较好的感染力。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180</w:t>
      </w:r>
      <w:r>
        <w:rPr>
          <w:rFonts w:hint="eastAsia" w:ascii="仿宋" w:hAnsi="仿宋" w:eastAsia="仿宋" w:cs="仿宋"/>
          <w:sz w:val="28"/>
          <w:szCs w:val="28"/>
        </w:rPr>
        <w:t>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219</w:t>
      </w:r>
      <w:r>
        <w:rPr>
          <w:rFonts w:hint="eastAsia" w:ascii="仿宋" w:hAnsi="仿宋" w:eastAsia="仿宋" w:cs="仿宋"/>
          <w:sz w:val="28"/>
          <w:szCs w:val="28"/>
        </w:rPr>
        <w:t>分：符合试题规定及要求，造型基本准确，能正确地理解对象结构与体面关系，构图完整，整体关系较好，刻画较深入。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140</w:t>
      </w:r>
      <w:r>
        <w:rPr>
          <w:rFonts w:hint="eastAsia" w:ascii="仿宋" w:hAnsi="仿宋" w:eastAsia="仿宋" w:cs="仿宋"/>
          <w:sz w:val="28"/>
          <w:szCs w:val="28"/>
        </w:rPr>
        <w:t>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179</w:t>
      </w:r>
      <w:r>
        <w:rPr>
          <w:rFonts w:hint="eastAsia" w:ascii="仿宋" w:hAnsi="仿宋" w:eastAsia="仿宋" w:cs="仿宋"/>
          <w:sz w:val="28"/>
          <w:szCs w:val="28"/>
        </w:rPr>
        <w:t>分：基本符合试题规定及要求，绘画方法基本正确，具备一定的造型能力，画面构图与整体表现一般，空间感、体积感、质感的把握不足。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140</w:t>
      </w:r>
      <w:r>
        <w:rPr>
          <w:rFonts w:hint="eastAsia" w:ascii="仿宋" w:hAnsi="仿宋" w:eastAsia="仿宋" w:cs="仿宋"/>
          <w:sz w:val="28"/>
          <w:szCs w:val="28"/>
        </w:rPr>
        <w:t>分以下：不符合试题规定及要求，造型能力较差，绘画方法不正确，缺乏艺术表现力。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N2Q0YmRjZjEwNDljMzE1MTA5NzlmODYyOTZlMTgifQ=="/>
  </w:docVars>
  <w:rsids>
    <w:rsidRoot w:val="006D4BCA"/>
    <w:rsid w:val="00604B06"/>
    <w:rsid w:val="006D4BCA"/>
    <w:rsid w:val="008119A9"/>
    <w:rsid w:val="00AC0CC7"/>
    <w:rsid w:val="04045D2D"/>
    <w:rsid w:val="137D2B9A"/>
    <w:rsid w:val="17E933F8"/>
    <w:rsid w:val="1BB01BC3"/>
    <w:rsid w:val="25822FD4"/>
    <w:rsid w:val="28A77222"/>
    <w:rsid w:val="332718B1"/>
    <w:rsid w:val="380F20AB"/>
    <w:rsid w:val="3F894CEB"/>
    <w:rsid w:val="476E6A7F"/>
    <w:rsid w:val="6DC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ITSK.com</Company>
  <Pages>2</Pages>
  <Words>498</Words>
  <Characters>542</Characters>
  <Lines>13</Lines>
  <Paragraphs>3</Paragraphs>
  <TotalTime>11</TotalTime>
  <ScaleCrop>false</ScaleCrop>
  <LinksUpToDate>false</LinksUpToDate>
  <CharactersWithSpaces>545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2022-03-15T08:54:00Z</dcterms:created>
  <dc:creator>SkyUser</dc:creator>
  <cp:lastModifiedBy>差一点先生</cp:lastModifiedBy>
  <dcterms:modified xsi:type="dcterms:W3CDTF">2023-02-23T00:43:53Z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E483B941AD2846A3834BE24EF035E74E</vt:lpwstr>
  </property>
</Properties>
</file>